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6F4A" w:rsidRPr="00856F4A" w:rsidRDefault="00856F4A" w:rsidP="00856F4A">
      <w:pPr>
        <w:jc w:val="center"/>
        <w:rPr>
          <w:b/>
        </w:rPr>
      </w:pPr>
      <w:r w:rsidRPr="00856F4A">
        <w:rPr>
          <w:b/>
        </w:rPr>
        <w:t>„Dostawa testów diagnostycznych wraz z dzierżawą sprzętu do Działu Diagnostyk</w:t>
      </w:r>
      <w:bookmarkStart w:id="0" w:name="_GoBack"/>
      <w:bookmarkEnd w:id="0"/>
      <w:r w:rsidRPr="00856F4A">
        <w:rPr>
          <w:b/>
        </w:rPr>
        <w:t>i Laboratoryjnej SP ZOZ w Łapach” ZP/27/2026/PN</w:t>
      </w:r>
    </w:p>
    <w:tbl>
      <w:tblPr>
        <w:tblStyle w:val="Tabela-Siatka"/>
        <w:tblW w:w="9918" w:type="dxa"/>
        <w:tblLayout w:type="fixed"/>
        <w:tblLook w:val="04A0" w:firstRow="1" w:lastRow="0" w:firstColumn="1" w:lastColumn="0" w:noHBand="0" w:noVBand="1"/>
      </w:tblPr>
      <w:tblGrid>
        <w:gridCol w:w="562"/>
        <w:gridCol w:w="4820"/>
        <w:gridCol w:w="2551"/>
        <w:gridCol w:w="1985"/>
      </w:tblGrid>
      <w:tr w:rsidR="00A2075F" w:rsidRPr="00865CB1" w:rsidTr="000F76A6">
        <w:trPr>
          <w:trHeight w:val="547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A2075F" w:rsidRPr="00865CB1" w:rsidRDefault="00A2075F" w:rsidP="000F76A6">
            <w:pPr>
              <w:spacing w:before="120"/>
              <w:rPr>
                <w:rFonts w:cstheme="minorHAnsi"/>
                <w:b/>
              </w:rPr>
            </w:pPr>
            <w:r w:rsidRPr="00865CB1">
              <w:rPr>
                <w:rFonts w:eastAsia="Calibri" w:cstheme="minorHAnsi"/>
                <w:b/>
              </w:rPr>
              <w:t>Nazwa Aparatu</w:t>
            </w:r>
            <w:r>
              <w:rPr>
                <w:rFonts w:eastAsia="Calibri" w:cstheme="minorHAnsi"/>
                <w:b/>
              </w:rPr>
              <w:t>:</w:t>
            </w:r>
            <w:r w:rsidRPr="00865CB1">
              <w:rPr>
                <w:rFonts w:eastAsia="Calibri" w:cstheme="minorHAnsi"/>
                <w:b/>
              </w:rPr>
              <w:t xml:space="preserve">  </w:t>
            </w:r>
            <w:r w:rsidR="00B267EB">
              <w:rPr>
                <w:rFonts w:eastAsia="Calibri" w:cstheme="minorHAnsi"/>
                <w:b/>
              </w:rPr>
              <w:t xml:space="preserve">1) </w:t>
            </w:r>
            <w:r w:rsidRPr="00865CB1">
              <w:rPr>
                <w:rFonts w:eastAsia="Calibri" w:cstheme="minorHAnsi"/>
                <w:b/>
              </w:rPr>
              <w:t xml:space="preserve">Wytrząsarka kołyskowa </w:t>
            </w:r>
          </w:p>
        </w:tc>
      </w:tr>
      <w:tr w:rsidR="00A2075F" w:rsidRPr="00865CB1" w:rsidTr="000F76A6">
        <w:trPr>
          <w:trHeight w:val="478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5F" w:rsidRPr="00865CB1" w:rsidRDefault="00A2075F" w:rsidP="000F76A6">
            <w:pPr>
              <w:rPr>
                <w:rFonts w:cstheme="minorHAnsi"/>
                <w:b/>
              </w:rPr>
            </w:pPr>
            <w:r w:rsidRPr="00865CB1">
              <w:rPr>
                <w:rFonts w:eastAsia="Calibri" w:cstheme="minorHAnsi"/>
                <w:b/>
              </w:rPr>
              <w:t>Typ aparatu</w:t>
            </w:r>
            <w:r>
              <w:rPr>
                <w:rFonts w:eastAsia="Calibri" w:cstheme="minorHAnsi"/>
                <w:b/>
              </w:rPr>
              <w:t xml:space="preserve"> </w:t>
            </w:r>
            <w:r w:rsidRPr="004002C9">
              <w:rPr>
                <w:rFonts w:eastAsia="Calibri" w:cstheme="minorHAnsi"/>
                <w:b/>
                <w:color w:val="FF0000"/>
              </w:rPr>
              <w:t>(podać)</w:t>
            </w:r>
          </w:p>
        </w:tc>
      </w:tr>
      <w:tr w:rsidR="00A2075F" w:rsidRPr="00865CB1" w:rsidTr="000F76A6">
        <w:trPr>
          <w:trHeight w:val="482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5F" w:rsidRPr="00865CB1" w:rsidRDefault="00A2075F" w:rsidP="000F76A6">
            <w:pPr>
              <w:rPr>
                <w:rFonts w:cstheme="minorHAnsi"/>
                <w:b/>
              </w:rPr>
            </w:pPr>
            <w:r w:rsidRPr="00865CB1">
              <w:rPr>
                <w:rFonts w:eastAsia="Calibri" w:cstheme="minorHAnsi"/>
                <w:b/>
              </w:rPr>
              <w:t>Producent</w:t>
            </w:r>
            <w:r>
              <w:rPr>
                <w:rFonts w:eastAsia="Calibri" w:cstheme="minorHAnsi"/>
                <w:b/>
              </w:rPr>
              <w:t xml:space="preserve"> </w:t>
            </w:r>
            <w:r w:rsidRPr="004002C9">
              <w:rPr>
                <w:rFonts w:eastAsia="Calibri" w:cstheme="minorHAnsi"/>
                <w:b/>
                <w:color w:val="FF0000"/>
              </w:rPr>
              <w:t>(podać)</w:t>
            </w:r>
          </w:p>
        </w:tc>
      </w:tr>
      <w:tr w:rsidR="00A2075F" w:rsidRPr="00865CB1" w:rsidTr="00A2075F"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75F" w:rsidRPr="00865CB1" w:rsidRDefault="00A2075F" w:rsidP="000F76A6">
            <w:pPr>
              <w:rPr>
                <w:rFonts w:cstheme="minorHAnsi"/>
                <w:b/>
              </w:rPr>
            </w:pPr>
            <w:r w:rsidRPr="00865CB1">
              <w:rPr>
                <w:rFonts w:eastAsia="Calibri" w:cstheme="minorHAnsi"/>
                <w:b/>
              </w:rPr>
              <w:t>Określenie wymaganego parametru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075F" w:rsidRPr="00865CB1" w:rsidRDefault="00A2075F" w:rsidP="000F76A6">
            <w:pPr>
              <w:spacing w:before="840"/>
              <w:jc w:val="center"/>
              <w:rPr>
                <w:rFonts w:cstheme="minorHAnsi"/>
                <w:b/>
              </w:rPr>
            </w:pPr>
            <w:r w:rsidRPr="00865CB1">
              <w:rPr>
                <w:rFonts w:eastAsia="Calibri" w:cstheme="minorHAnsi"/>
                <w:b/>
                <w:u w:val="single"/>
              </w:rPr>
              <w:t>Potwierdzić</w:t>
            </w:r>
            <w:r w:rsidRPr="00865CB1">
              <w:rPr>
                <w:rFonts w:eastAsia="Calibri" w:cstheme="minorHAnsi"/>
                <w:b/>
              </w:rPr>
              <w:t xml:space="preserve"> należy spełnienie wymogu (Tak/Nie)</w:t>
            </w:r>
          </w:p>
          <w:p w:rsidR="00A2075F" w:rsidRPr="00865CB1" w:rsidRDefault="00A2075F" w:rsidP="000F76A6">
            <w:pPr>
              <w:spacing w:before="840"/>
              <w:jc w:val="center"/>
              <w:rPr>
                <w:rFonts w:cstheme="minorHAnsi"/>
                <w:b/>
              </w:rPr>
            </w:pPr>
            <w:r w:rsidRPr="00865CB1">
              <w:rPr>
                <w:rFonts w:eastAsia="Calibri" w:cstheme="minorHAnsi"/>
                <w:b/>
                <w:u w:val="single"/>
              </w:rPr>
              <w:t>Podać</w:t>
            </w:r>
            <w:r w:rsidRPr="00865CB1">
              <w:rPr>
                <w:rFonts w:eastAsia="Calibri" w:cstheme="minorHAnsi"/>
                <w:b/>
              </w:rPr>
              <w:t xml:space="preserve"> należy wartość oferowanego parametru</w:t>
            </w:r>
            <w:r>
              <w:rPr>
                <w:rFonts w:eastAsia="Calibri" w:cstheme="minorHAnsi"/>
                <w:b/>
              </w:rPr>
              <w:t>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75F" w:rsidRPr="00865CB1" w:rsidRDefault="00A2075F" w:rsidP="000F76A6">
            <w:pPr>
              <w:jc w:val="center"/>
              <w:rPr>
                <w:rFonts w:cstheme="minorHAnsi"/>
                <w:b/>
              </w:rPr>
            </w:pPr>
            <w:r>
              <w:rPr>
                <w:rFonts w:eastAsia="Calibri" w:cstheme="minorHAnsi"/>
                <w:b/>
                <w:color w:val="FF0000"/>
              </w:rPr>
              <w:t>Podać o</w:t>
            </w:r>
            <w:r w:rsidRPr="00865CB1">
              <w:rPr>
                <w:rFonts w:eastAsia="Calibri" w:cstheme="minorHAnsi"/>
                <w:b/>
                <w:color w:val="FF0000"/>
              </w:rPr>
              <w:t>ferowane przez Wykonawcę</w:t>
            </w:r>
          </w:p>
        </w:tc>
      </w:tr>
      <w:tr w:rsidR="00A2075F" w:rsidRPr="00865CB1" w:rsidTr="00A2075F">
        <w:trPr>
          <w:trHeight w:val="460"/>
        </w:trPr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075F" w:rsidRPr="00865CB1" w:rsidRDefault="00A2075F" w:rsidP="000F76A6">
            <w:pPr>
              <w:spacing w:after="120"/>
              <w:rPr>
                <w:rFonts w:cstheme="minorHAnsi"/>
              </w:rPr>
            </w:pPr>
            <w:r w:rsidRPr="00865CB1">
              <w:rPr>
                <w:rFonts w:eastAsia="Times New Roman" w:cstheme="minorHAnsi"/>
                <w:color w:val="000000"/>
              </w:rPr>
              <w:t>Zakres prędkości wytrząsania 5-30obr/min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75F" w:rsidRPr="00865CB1" w:rsidRDefault="00A2075F" w:rsidP="000F76A6">
            <w:pPr>
              <w:rPr>
                <w:rFonts w:eastAsia="Calibri" w:cstheme="min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5F" w:rsidRPr="00865CB1" w:rsidRDefault="00A2075F" w:rsidP="000F76A6">
            <w:pPr>
              <w:rPr>
                <w:rFonts w:eastAsia="Calibri" w:cstheme="minorHAnsi"/>
              </w:rPr>
            </w:pPr>
          </w:p>
        </w:tc>
      </w:tr>
      <w:tr w:rsidR="00A2075F" w:rsidRPr="00865CB1" w:rsidTr="00A2075F">
        <w:trPr>
          <w:trHeight w:val="438"/>
        </w:trPr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075F" w:rsidRPr="00865CB1" w:rsidRDefault="00A2075F" w:rsidP="000F76A6">
            <w:pPr>
              <w:spacing w:after="120"/>
              <w:rPr>
                <w:rFonts w:eastAsia="Times New Roman" w:cstheme="minorHAnsi"/>
                <w:color w:val="000000"/>
              </w:rPr>
            </w:pPr>
            <w:proofErr w:type="spellStart"/>
            <w:r w:rsidRPr="00865CB1">
              <w:rPr>
                <w:rFonts w:eastAsia="Times New Roman" w:cstheme="minorHAnsi"/>
                <w:color w:val="000000"/>
              </w:rPr>
              <w:t>Timer</w:t>
            </w:r>
            <w:proofErr w:type="spellEnd"/>
            <w:r w:rsidRPr="00865CB1">
              <w:rPr>
                <w:rFonts w:eastAsia="Times New Roman" w:cstheme="minorHAnsi"/>
                <w:color w:val="000000"/>
              </w:rPr>
              <w:t xml:space="preserve"> cyfrowy z automatycznym wyłącznikiem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75F" w:rsidRPr="00865CB1" w:rsidRDefault="00A2075F" w:rsidP="000F76A6">
            <w:pPr>
              <w:rPr>
                <w:rFonts w:eastAsia="Calibri" w:cstheme="min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5F" w:rsidRPr="00865CB1" w:rsidRDefault="00A2075F" w:rsidP="000F76A6">
            <w:pPr>
              <w:rPr>
                <w:rFonts w:eastAsia="Calibri" w:cstheme="minorHAnsi"/>
              </w:rPr>
            </w:pPr>
          </w:p>
        </w:tc>
      </w:tr>
      <w:tr w:rsidR="00A2075F" w:rsidRPr="00865CB1" w:rsidTr="00A2075F">
        <w:trPr>
          <w:trHeight w:val="442"/>
        </w:trPr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075F" w:rsidRPr="00865CB1" w:rsidRDefault="00A2075F" w:rsidP="000F76A6">
            <w:pPr>
              <w:spacing w:after="120"/>
              <w:rPr>
                <w:rFonts w:eastAsia="Times New Roman" w:cstheme="minorHAnsi"/>
                <w:color w:val="000000"/>
              </w:rPr>
            </w:pPr>
            <w:r w:rsidRPr="00865CB1">
              <w:rPr>
                <w:rFonts w:eastAsia="Times New Roman" w:cstheme="minorHAnsi"/>
                <w:color w:val="000000"/>
              </w:rPr>
              <w:t>Max czas pracy ciągłej 168h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75F" w:rsidRPr="00865CB1" w:rsidRDefault="00A2075F" w:rsidP="000F76A6">
            <w:pPr>
              <w:rPr>
                <w:rFonts w:eastAsia="Calibri" w:cstheme="min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5F" w:rsidRPr="00865CB1" w:rsidRDefault="00A2075F" w:rsidP="000F76A6">
            <w:pPr>
              <w:rPr>
                <w:rFonts w:eastAsia="Calibri" w:cstheme="minorHAnsi"/>
              </w:rPr>
            </w:pPr>
          </w:p>
        </w:tc>
      </w:tr>
      <w:tr w:rsidR="00A2075F" w:rsidRPr="00865CB1" w:rsidTr="00A2075F"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075F" w:rsidRPr="00865CB1" w:rsidRDefault="00A2075F" w:rsidP="000F76A6">
            <w:pPr>
              <w:pStyle w:val="NormalnyWeb"/>
              <w:spacing w:beforeAutospacing="0"/>
              <w:rPr>
                <w:rFonts w:asciiTheme="minorHAnsi" w:hAnsiTheme="minorHAnsi" w:cstheme="minorHAnsi"/>
                <w:lang w:eastAsia="en-US"/>
              </w:rPr>
            </w:pPr>
            <w:r w:rsidRPr="00865CB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Ruch kołyskowy, kąt nachylenia 7 stopni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75F" w:rsidRPr="00865CB1" w:rsidRDefault="00A2075F" w:rsidP="000F76A6">
            <w:pPr>
              <w:rPr>
                <w:rFonts w:eastAsia="Calibri" w:cstheme="min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5F" w:rsidRPr="00865CB1" w:rsidRDefault="00A2075F" w:rsidP="000F76A6">
            <w:pPr>
              <w:rPr>
                <w:rFonts w:eastAsia="Calibri" w:cstheme="minorHAnsi"/>
              </w:rPr>
            </w:pPr>
          </w:p>
        </w:tc>
      </w:tr>
      <w:tr w:rsidR="00A2075F" w:rsidRPr="00865CB1" w:rsidTr="00A2075F"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075F" w:rsidRPr="00865CB1" w:rsidRDefault="00A2075F" w:rsidP="000F76A6">
            <w:pPr>
              <w:pStyle w:val="NormalnyWeb"/>
              <w:spacing w:beforeAutospacing="0"/>
              <w:rPr>
                <w:rFonts w:asciiTheme="minorHAnsi" w:hAnsiTheme="minorHAnsi" w:cstheme="minorHAnsi"/>
                <w:lang w:eastAsia="en-US"/>
              </w:rPr>
            </w:pPr>
            <w:r w:rsidRPr="00865CB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Stolik roboczy o wymiarach </w:t>
            </w:r>
            <w:r w:rsidR="006E483E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min. </w:t>
            </w:r>
            <w:r w:rsidRPr="00865CB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200x200mm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75F" w:rsidRPr="00865CB1" w:rsidRDefault="00A2075F" w:rsidP="000F76A6">
            <w:pPr>
              <w:rPr>
                <w:rFonts w:eastAsia="Calibri" w:cstheme="min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5F" w:rsidRPr="00865CB1" w:rsidRDefault="00A2075F" w:rsidP="000F76A6">
            <w:pPr>
              <w:rPr>
                <w:rFonts w:eastAsia="Calibri" w:cstheme="minorHAnsi"/>
              </w:rPr>
            </w:pPr>
          </w:p>
        </w:tc>
      </w:tr>
      <w:tr w:rsidR="00A2075F" w:rsidRPr="00865CB1" w:rsidTr="00A2075F"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075F" w:rsidRPr="00865CB1" w:rsidRDefault="00A2075F" w:rsidP="000F76A6">
            <w:pPr>
              <w:pStyle w:val="NormalnyWeb"/>
              <w:spacing w:beforeAutospacing="0"/>
              <w:rPr>
                <w:rFonts w:asciiTheme="minorHAnsi" w:hAnsiTheme="minorHAnsi" w:cstheme="minorHAnsi"/>
                <w:lang w:eastAsia="en-US"/>
              </w:rPr>
            </w:pPr>
            <w:r w:rsidRPr="00865CB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Pokrycie matą antypoślizgową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75F" w:rsidRPr="00865CB1" w:rsidRDefault="00A2075F" w:rsidP="000F76A6">
            <w:pPr>
              <w:rPr>
                <w:rFonts w:eastAsia="Calibri" w:cstheme="min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5F" w:rsidRPr="00865CB1" w:rsidRDefault="00A2075F" w:rsidP="000F76A6">
            <w:pPr>
              <w:rPr>
                <w:rFonts w:eastAsia="Calibri" w:cstheme="minorHAnsi"/>
              </w:rPr>
            </w:pPr>
          </w:p>
        </w:tc>
      </w:tr>
      <w:tr w:rsidR="00A2075F" w:rsidRPr="00865CB1" w:rsidTr="00A2075F">
        <w:trPr>
          <w:trHeight w:val="825"/>
        </w:trPr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075F" w:rsidRPr="00865CB1" w:rsidRDefault="00A2075F" w:rsidP="000F76A6">
            <w:pPr>
              <w:pStyle w:val="NormalnyWeb"/>
              <w:spacing w:beforeAutospacing="0"/>
              <w:rPr>
                <w:rFonts w:asciiTheme="minorHAnsi" w:hAnsiTheme="minorHAnsi" w:cstheme="minorHAnsi"/>
                <w:lang w:eastAsia="en-US"/>
              </w:rPr>
            </w:pPr>
            <w:r w:rsidRPr="00865CB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Możliwość zgłaszania i przyjmowania informacji o konieczności naprawy aparatu drogą telefoniczną lub mailową.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5F" w:rsidRPr="00865CB1" w:rsidRDefault="00A2075F" w:rsidP="000F76A6">
            <w:pPr>
              <w:rPr>
                <w:rFonts w:eastAsia="Calibri" w:cstheme="min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5F" w:rsidRPr="00865CB1" w:rsidRDefault="00A2075F" w:rsidP="000F76A6">
            <w:pPr>
              <w:rPr>
                <w:rFonts w:eastAsia="Calibri" w:cstheme="minorHAnsi"/>
              </w:rPr>
            </w:pPr>
          </w:p>
        </w:tc>
      </w:tr>
      <w:tr w:rsidR="00A2075F" w:rsidRPr="00865CB1" w:rsidTr="000F76A6">
        <w:trPr>
          <w:trHeight w:val="556"/>
        </w:trPr>
        <w:tc>
          <w:tcPr>
            <w:tcW w:w="9918" w:type="dxa"/>
            <w:gridSpan w:val="4"/>
            <w:shd w:val="clear" w:color="auto" w:fill="C5E0B3" w:themeFill="accent6" w:themeFillTint="66"/>
          </w:tcPr>
          <w:p w:rsidR="00A2075F" w:rsidRPr="00865CB1" w:rsidRDefault="00A2075F" w:rsidP="000F76A6">
            <w:pPr>
              <w:spacing w:before="120"/>
              <w:rPr>
                <w:rFonts w:cstheme="minorHAnsi"/>
                <w:b/>
              </w:rPr>
            </w:pPr>
            <w:r w:rsidRPr="00865CB1">
              <w:rPr>
                <w:rFonts w:eastAsia="Calibri" w:cstheme="minorHAnsi"/>
                <w:b/>
              </w:rPr>
              <w:t>Nazwa Aparatu</w:t>
            </w:r>
            <w:r>
              <w:rPr>
                <w:rFonts w:eastAsia="Calibri" w:cstheme="minorHAnsi"/>
                <w:b/>
              </w:rPr>
              <w:t>:</w:t>
            </w:r>
            <w:r w:rsidRPr="00865CB1">
              <w:rPr>
                <w:rFonts w:eastAsia="Calibri" w:cstheme="minorHAnsi"/>
                <w:b/>
              </w:rPr>
              <w:t xml:space="preserve"> </w:t>
            </w:r>
            <w:r w:rsidR="00B267EB">
              <w:rPr>
                <w:rFonts w:eastAsia="Calibri" w:cstheme="minorHAnsi"/>
                <w:b/>
              </w:rPr>
              <w:t>2)</w:t>
            </w:r>
            <w:r w:rsidRPr="00865CB1">
              <w:rPr>
                <w:rFonts w:eastAsia="Calibri" w:cstheme="minorHAnsi"/>
                <w:b/>
              </w:rPr>
              <w:t xml:space="preserve"> Skaner płaski</w:t>
            </w:r>
          </w:p>
        </w:tc>
      </w:tr>
      <w:tr w:rsidR="00A2075F" w:rsidRPr="00865CB1" w:rsidTr="000F76A6">
        <w:trPr>
          <w:trHeight w:val="417"/>
        </w:trPr>
        <w:tc>
          <w:tcPr>
            <w:tcW w:w="9918" w:type="dxa"/>
            <w:gridSpan w:val="4"/>
          </w:tcPr>
          <w:p w:rsidR="00A2075F" w:rsidRPr="00865CB1" w:rsidRDefault="00A2075F" w:rsidP="000F76A6">
            <w:pPr>
              <w:rPr>
                <w:rFonts w:cstheme="minorHAnsi"/>
                <w:b/>
              </w:rPr>
            </w:pPr>
            <w:r w:rsidRPr="00865CB1">
              <w:rPr>
                <w:rFonts w:eastAsia="Calibri" w:cstheme="minorHAnsi"/>
                <w:b/>
              </w:rPr>
              <w:t>Typ aparatu</w:t>
            </w:r>
            <w:r>
              <w:rPr>
                <w:rFonts w:eastAsia="Calibri" w:cstheme="minorHAnsi"/>
                <w:b/>
              </w:rPr>
              <w:t xml:space="preserve"> </w:t>
            </w:r>
            <w:r w:rsidRPr="004002C9">
              <w:rPr>
                <w:rFonts w:eastAsia="Calibri" w:cstheme="minorHAnsi"/>
                <w:b/>
                <w:color w:val="FF0000"/>
              </w:rPr>
              <w:t>(podać)</w:t>
            </w:r>
          </w:p>
        </w:tc>
      </w:tr>
      <w:tr w:rsidR="00A2075F" w:rsidRPr="00865CB1" w:rsidTr="000F76A6">
        <w:trPr>
          <w:trHeight w:val="421"/>
        </w:trPr>
        <w:tc>
          <w:tcPr>
            <w:tcW w:w="9918" w:type="dxa"/>
            <w:gridSpan w:val="4"/>
          </w:tcPr>
          <w:p w:rsidR="00A2075F" w:rsidRPr="00865CB1" w:rsidRDefault="00A2075F" w:rsidP="000F76A6">
            <w:pPr>
              <w:rPr>
                <w:rFonts w:cstheme="minorHAnsi"/>
                <w:b/>
              </w:rPr>
            </w:pPr>
            <w:r w:rsidRPr="00865CB1">
              <w:rPr>
                <w:rFonts w:eastAsia="Calibri" w:cstheme="minorHAnsi"/>
                <w:b/>
              </w:rPr>
              <w:t>Producent</w:t>
            </w:r>
            <w:r>
              <w:rPr>
                <w:rFonts w:eastAsia="Calibri" w:cstheme="minorHAnsi"/>
                <w:b/>
              </w:rPr>
              <w:t xml:space="preserve"> </w:t>
            </w:r>
            <w:r w:rsidRPr="004002C9">
              <w:rPr>
                <w:rFonts w:eastAsia="Calibri" w:cstheme="minorHAnsi"/>
                <w:b/>
                <w:color w:val="FF0000"/>
              </w:rPr>
              <w:t>(podać)</w:t>
            </w:r>
          </w:p>
        </w:tc>
      </w:tr>
      <w:tr w:rsidR="00A2075F" w:rsidRPr="00865CB1" w:rsidTr="00A2075F">
        <w:tc>
          <w:tcPr>
            <w:tcW w:w="562" w:type="dxa"/>
          </w:tcPr>
          <w:p w:rsidR="00A2075F" w:rsidRPr="00865CB1" w:rsidRDefault="00A2075F" w:rsidP="000F76A6">
            <w:pPr>
              <w:rPr>
                <w:rFonts w:cstheme="minorHAnsi"/>
                <w:b/>
              </w:rPr>
            </w:pPr>
            <w:r w:rsidRPr="00865CB1">
              <w:rPr>
                <w:rFonts w:eastAsia="Calibri" w:cstheme="minorHAnsi"/>
                <w:b/>
              </w:rPr>
              <w:t>L.p.</w:t>
            </w:r>
          </w:p>
        </w:tc>
        <w:tc>
          <w:tcPr>
            <w:tcW w:w="4820" w:type="dxa"/>
          </w:tcPr>
          <w:p w:rsidR="00A2075F" w:rsidRPr="00865CB1" w:rsidRDefault="00A2075F" w:rsidP="000F76A6">
            <w:pPr>
              <w:rPr>
                <w:rFonts w:cstheme="minorHAnsi"/>
                <w:b/>
              </w:rPr>
            </w:pPr>
            <w:r w:rsidRPr="00865CB1">
              <w:rPr>
                <w:rFonts w:eastAsia="Calibri" w:cstheme="minorHAnsi"/>
                <w:b/>
              </w:rPr>
              <w:t>Określenie wymaganego parametru</w:t>
            </w:r>
          </w:p>
        </w:tc>
        <w:tc>
          <w:tcPr>
            <w:tcW w:w="2551" w:type="dxa"/>
            <w:vMerge w:val="restart"/>
          </w:tcPr>
          <w:p w:rsidR="00A2075F" w:rsidRPr="00865CB1" w:rsidRDefault="00A2075F" w:rsidP="000F76A6">
            <w:pPr>
              <w:spacing w:before="1440"/>
              <w:jc w:val="center"/>
              <w:rPr>
                <w:rFonts w:cstheme="minorHAnsi"/>
                <w:b/>
              </w:rPr>
            </w:pPr>
            <w:r w:rsidRPr="00865CB1">
              <w:rPr>
                <w:rFonts w:eastAsia="Calibri" w:cstheme="minorHAnsi"/>
                <w:b/>
                <w:u w:val="single"/>
              </w:rPr>
              <w:t>Potwierdzić</w:t>
            </w:r>
            <w:r w:rsidRPr="00865CB1">
              <w:rPr>
                <w:rFonts w:eastAsia="Calibri" w:cstheme="minorHAnsi"/>
                <w:b/>
              </w:rPr>
              <w:t xml:space="preserve"> należy spełnienie wymogu (Tak/Nie)</w:t>
            </w:r>
          </w:p>
          <w:p w:rsidR="00A2075F" w:rsidRPr="00865CB1" w:rsidRDefault="00A2075F" w:rsidP="000F76A6">
            <w:pPr>
              <w:spacing w:before="1440"/>
              <w:jc w:val="center"/>
              <w:rPr>
                <w:rFonts w:cstheme="minorHAnsi"/>
                <w:b/>
              </w:rPr>
            </w:pPr>
            <w:r w:rsidRPr="00865CB1">
              <w:rPr>
                <w:rFonts w:eastAsia="Calibri" w:cstheme="minorHAnsi"/>
                <w:b/>
                <w:u w:val="single"/>
              </w:rPr>
              <w:t>Podać</w:t>
            </w:r>
            <w:r w:rsidRPr="00865CB1">
              <w:rPr>
                <w:rFonts w:eastAsia="Calibri" w:cstheme="minorHAnsi"/>
                <w:b/>
              </w:rPr>
              <w:t xml:space="preserve"> należy wartość oferowanego parametru</w:t>
            </w:r>
            <w:r>
              <w:rPr>
                <w:rFonts w:eastAsia="Calibri" w:cstheme="minorHAnsi"/>
                <w:b/>
              </w:rPr>
              <w:t>:</w:t>
            </w:r>
          </w:p>
        </w:tc>
        <w:tc>
          <w:tcPr>
            <w:tcW w:w="1985" w:type="dxa"/>
          </w:tcPr>
          <w:p w:rsidR="00A2075F" w:rsidRPr="00865CB1" w:rsidRDefault="00A2075F" w:rsidP="000F76A6">
            <w:pPr>
              <w:jc w:val="center"/>
              <w:rPr>
                <w:rFonts w:cstheme="minorHAnsi"/>
                <w:b/>
              </w:rPr>
            </w:pPr>
            <w:r>
              <w:rPr>
                <w:rFonts w:eastAsia="Calibri" w:cstheme="minorHAnsi"/>
                <w:b/>
                <w:color w:val="FF0000"/>
              </w:rPr>
              <w:t>Podać o</w:t>
            </w:r>
            <w:r w:rsidRPr="00865CB1">
              <w:rPr>
                <w:rFonts w:eastAsia="Calibri" w:cstheme="minorHAnsi"/>
                <w:b/>
                <w:color w:val="FF0000"/>
              </w:rPr>
              <w:t>ferowane przez Wykonawcę</w:t>
            </w:r>
          </w:p>
        </w:tc>
      </w:tr>
      <w:tr w:rsidR="00A2075F" w:rsidRPr="00865CB1" w:rsidTr="00A2075F">
        <w:trPr>
          <w:trHeight w:val="554"/>
        </w:trPr>
        <w:tc>
          <w:tcPr>
            <w:tcW w:w="562" w:type="dxa"/>
          </w:tcPr>
          <w:p w:rsidR="00A2075F" w:rsidRPr="00865CB1" w:rsidRDefault="00A2075F" w:rsidP="000F76A6">
            <w:pPr>
              <w:pStyle w:val="Akapitzlist"/>
              <w:numPr>
                <w:ilvl w:val="0"/>
                <w:numId w:val="1"/>
              </w:numPr>
              <w:spacing w:after="120"/>
              <w:ind w:left="0" w:firstLine="0"/>
              <w:rPr>
                <w:rFonts w:eastAsia="Calibri" w:cstheme="minorHAnsi"/>
              </w:rPr>
            </w:pPr>
          </w:p>
        </w:tc>
        <w:tc>
          <w:tcPr>
            <w:tcW w:w="4820" w:type="dxa"/>
            <w:vAlign w:val="bottom"/>
          </w:tcPr>
          <w:p w:rsidR="00A2075F" w:rsidRPr="00865CB1" w:rsidRDefault="00A2075F" w:rsidP="000F76A6">
            <w:pPr>
              <w:rPr>
                <w:rFonts w:cstheme="minorHAnsi"/>
              </w:rPr>
            </w:pPr>
            <w:r w:rsidRPr="00865CB1">
              <w:rPr>
                <w:rFonts w:eastAsia="Times New Roman" w:cstheme="minorHAnsi"/>
                <w:color w:val="000000"/>
              </w:rPr>
              <w:t>Rozdzielczość skanowania  6400dpi (poziomo x pionowo)</w:t>
            </w:r>
          </w:p>
        </w:tc>
        <w:tc>
          <w:tcPr>
            <w:tcW w:w="2551" w:type="dxa"/>
            <w:vMerge/>
          </w:tcPr>
          <w:p w:rsidR="00A2075F" w:rsidRPr="00865CB1" w:rsidRDefault="00A2075F" w:rsidP="000F76A6">
            <w:pPr>
              <w:rPr>
                <w:rFonts w:eastAsia="Calibri" w:cstheme="minorHAnsi"/>
              </w:rPr>
            </w:pPr>
          </w:p>
        </w:tc>
        <w:tc>
          <w:tcPr>
            <w:tcW w:w="1985" w:type="dxa"/>
          </w:tcPr>
          <w:p w:rsidR="00A2075F" w:rsidRPr="00865CB1" w:rsidRDefault="00A2075F" w:rsidP="000F76A6">
            <w:pPr>
              <w:rPr>
                <w:rFonts w:eastAsia="Calibri" w:cstheme="minorHAnsi"/>
              </w:rPr>
            </w:pPr>
          </w:p>
        </w:tc>
      </w:tr>
      <w:tr w:rsidR="00A2075F" w:rsidRPr="00865CB1" w:rsidTr="00A2075F">
        <w:tc>
          <w:tcPr>
            <w:tcW w:w="562" w:type="dxa"/>
          </w:tcPr>
          <w:p w:rsidR="00A2075F" w:rsidRPr="00865CB1" w:rsidRDefault="00A2075F" w:rsidP="000F76A6">
            <w:pPr>
              <w:pStyle w:val="Akapitzlist"/>
              <w:numPr>
                <w:ilvl w:val="0"/>
                <w:numId w:val="1"/>
              </w:numPr>
              <w:spacing w:after="120"/>
              <w:ind w:left="0" w:firstLine="0"/>
              <w:rPr>
                <w:rFonts w:eastAsia="Calibri" w:cstheme="minorHAnsi"/>
              </w:rPr>
            </w:pPr>
          </w:p>
        </w:tc>
        <w:tc>
          <w:tcPr>
            <w:tcW w:w="4820" w:type="dxa"/>
            <w:vAlign w:val="bottom"/>
          </w:tcPr>
          <w:p w:rsidR="00A2075F" w:rsidRPr="00865CB1" w:rsidRDefault="00A2075F" w:rsidP="000F76A6">
            <w:pPr>
              <w:spacing w:after="120"/>
              <w:rPr>
                <w:rFonts w:cstheme="minorHAnsi"/>
              </w:rPr>
            </w:pPr>
            <w:r w:rsidRPr="00865CB1">
              <w:rPr>
                <w:rFonts w:eastAsia="Times New Roman" w:cstheme="minorHAnsi"/>
                <w:color w:val="000000"/>
              </w:rPr>
              <w:t xml:space="preserve">Rozdzielczość optyczna: </w:t>
            </w:r>
            <w:proofErr w:type="spellStart"/>
            <w:r w:rsidRPr="00865CB1">
              <w:rPr>
                <w:rFonts w:eastAsia="Times New Roman" w:cstheme="minorHAnsi"/>
                <w:color w:val="000000"/>
              </w:rPr>
              <w:t>Main</w:t>
            </w:r>
            <w:proofErr w:type="spellEnd"/>
            <w:r w:rsidRPr="00865CB1">
              <w:rPr>
                <w:rFonts w:eastAsia="Times New Roman" w:cstheme="minorHAnsi"/>
                <w:color w:val="000000"/>
              </w:rPr>
              <w:t xml:space="preserve"> 6400DPI </w:t>
            </w:r>
            <w:proofErr w:type="spellStart"/>
            <w:r w:rsidRPr="00865CB1">
              <w:rPr>
                <w:rFonts w:eastAsia="Times New Roman" w:cstheme="minorHAnsi"/>
                <w:color w:val="000000"/>
              </w:rPr>
              <w:t>Sub</w:t>
            </w:r>
            <w:proofErr w:type="spellEnd"/>
            <w:r w:rsidRPr="00865CB1">
              <w:rPr>
                <w:rFonts w:eastAsia="Times New Roman" w:cstheme="minorHAnsi"/>
                <w:color w:val="000000"/>
              </w:rPr>
              <w:t xml:space="preserve"> 9600DPI</w:t>
            </w:r>
          </w:p>
        </w:tc>
        <w:tc>
          <w:tcPr>
            <w:tcW w:w="2551" w:type="dxa"/>
            <w:vMerge/>
          </w:tcPr>
          <w:p w:rsidR="00A2075F" w:rsidRPr="00865CB1" w:rsidRDefault="00A2075F" w:rsidP="000F76A6">
            <w:pPr>
              <w:rPr>
                <w:rFonts w:eastAsia="Calibri" w:cstheme="minorHAnsi"/>
              </w:rPr>
            </w:pPr>
          </w:p>
        </w:tc>
        <w:tc>
          <w:tcPr>
            <w:tcW w:w="1985" w:type="dxa"/>
          </w:tcPr>
          <w:p w:rsidR="00A2075F" w:rsidRPr="00865CB1" w:rsidRDefault="00A2075F" w:rsidP="000F76A6">
            <w:pPr>
              <w:rPr>
                <w:rFonts w:eastAsia="Calibri" w:cstheme="minorHAnsi"/>
              </w:rPr>
            </w:pPr>
          </w:p>
        </w:tc>
      </w:tr>
      <w:tr w:rsidR="00A2075F" w:rsidRPr="00865CB1" w:rsidTr="00A2075F">
        <w:trPr>
          <w:trHeight w:val="526"/>
        </w:trPr>
        <w:tc>
          <w:tcPr>
            <w:tcW w:w="562" w:type="dxa"/>
          </w:tcPr>
          <w:p w:rsidR="00A2075F" w:rsidRPr="00865CB1" w:rsidRDefault="00A2075F" w:rsidP="000F76A6">
            <w:pPr>
              <w:pStyle w:val="Akapitzlist"/>
              <w:numPr>
                <w:ilvl w:val="0"/>
                <w:numId w:val="1"/>
              </w:numPr>
              <w:spacing w:after="120"/>
              <w:ind w:left="0" w:firstLine="0"/>
              <w:rPr>
                <w:rFonts w:eastAsia="Calibri" w:cstheme="minorHAnsi"/>
              </w:rPr>
            </w:pPr>
          </w:p>
        </w:tc>
        <w:tc>
          <w:tcPr>
            <w:tcW w:w="4820" w:type="dxa"/>
            <w:vAlign w:val="bottom"/>
          </w:tcPr>
          <w:p w:rsidR="00A2075F" w:rsidRPr="00865CB1" w:rsidRDefault="00A2075F" w:rsidP="000F76A6">
            <w:pPr>
              <w:spacing w:after="120"/>
              <w:rPr>
                <w:rFonts w:cstheme="minorHAnsi"/>
              </w:rPr>
            </w:pPr>
            <w:r w:rsidRPr="00865CB1">
              <w:rPr>
                <w:rFonts w:eastAsia="Times New Roman" w:cstheme="minorHAnsi"/>
                <w:color w:val="000000"/>
              </w:rPr>
              <w:t xml:space="preserve">Gęstość optyczna 3,4 </w:t>
            </w:r>
            <w:proofErr w:type="spellStart"/>
            <w:r w:rsidRPr="00865CB1">
              <w:rPr>
                <w:rFonts w:eastAsia="Times New Roman" w:cstheme="minorHAnsi"/>
                <w:color w:val="000000"/>
              </w:rPr>
              <w:t>Dmax</w:t>
            </w:r>
            <w:proofErr w:type="spellEnd"/>
          </w:p>
        </w:tc>
        <w:tc>
          <w:tcPr>
            <w:tcW w:w="2551" w:type="dxa"/>
            <w:vMerge/>
          </w:tcPr>
          <w:p w:rsidR="00A2075F" w:rsidRPr="00865CB1" w:rsidRDefault="00A2075F" w:rsidP="000F76A6">
            <w:pPr>
              <w:rPr>
                <w:rFonts w:eastAsia="Calibri" w:cstheme="minorHAnsi"/>
              </w:rPr>
            </w:pPr>
          </w:p>
        </w:tc>
        <w:tc>
          <w:tcPr>
            <w:tcW w:w="1985" w:type="dxa"/>
          </w:tcPr>
          <w:p w:rsidR="00A2075F" w:rsidRPr="00865CB1" w:rsidRDefault="00A2075F" w:rsidP="000F76A6">
            <w:pPr>
              <w:rPr>
                <w:rFonts w:eastAsia="Calibri" w:cstheme="minorHAnsi"/>
              </w:rPr>
            </w:pPr>
          </w:p>
        </w:tc>
      </w:tr>
      <w:tr w:rsidR="00A2075F" w:rsidRPr="00865CB1" w:rsidTr="00A2075F">
        <w:tc>
          <w:tcPr>
            <w:tcW w:w="562" w:type="dxa"/>
          </w:tcPr>
          <w:p w:rsidR="00A2075F" w:rsidRPr="00865CB1" w:rsidRDefault="00A2075F" w:rsidP="000F76A6">
            <w:pPr>
              <w:pStyle w:val="Akapitzlist"/>
              <w:numPr>
                <w:ilvl w:val="0"/>
                <w:numId w:val="1"/>
              </w:numPr>
              <w:spacing w:after="120"/>
              <w:ind w:left="0" w:firstLine="0"/>
              <w:rPr>
                <w:rFonts w:eastAsia="Calibri" w:cstheme="minorHAnsi"/>
              </w:rPr>
            </w:pPr>
          </w:p>
        </w:tc>
        <w:tc>
          <w:tcPr>
            <w:tcW w:w="4820" w:type="dxa"/>
            <w:vAlign w:val="bottom"/>
          </w:tcPr>
          <w:p w:rsidR="00A2075F" w:rsidRPr="00865CB1" w:rsidRDefault="00A2075F" w:rsidP="000F76A6">
            <w:pPr>
              <w:pStyle w:val="NormalnyWeb"/>
              <w:spacing w:beforeAutospacing="0"/>
              <w:rPr>
                <w:rFonts w:asciiTheme="minorHAnsi" w:hAnsiTheme="minorHAnsi" w:cstheme="minorHAnsi"/>
              </w:rPr>
            </w:pPr>
            <w:r w:rsidRPr="00865CB1">
              <w:rPr>
                <w:rFonts w:asciiTheme="minorHAnsi" w:hAnsiTheme="minorHAnsi" w:cstheme="minorHAnsi"/>
                <w:sz w:val="22"/>
                <w:szCs w:val="22"/>
              </w:rPr>
              <w:t>Głębia kolorów wejście: 48 Bit Kolor, wyjście: 48 Bit Kolor</w:t>
            </w:r>
          </w:p>
        </w:tc>
        <w:tc>
          <w:tcPr>
            <w:tcW w:w="2551" w:type="dxa"/>
            <w:vMerge/>
          </w:tcPr>
          <w:p w:rsidR="00A2075F" w:rsidRPr="00865CB1" w:rsidRDefault="00A2075F" w:rsidP="000F76A6">
            <w:pPr>
              <w:rPr>
                <w:rFonts w:eastAsia="Calibri" w:cstheme="minorHAnsi"/>
              </w:rPr>
            </w:pPr>
          </w:p>
        </w:tc>
        <w:tc>
          <w:tcPr>
            <w:tcW w:w="1985" w:type="dxa"/>
          </w:tcPr>
          <w:p w:rsidR="00A2075F" w:rsidRPr="00865CB1" w:rsidRDefault="00A2075F" w:rsidP="000F76A6">
            <w:pPr>
              <w:rPr>
                <w:rFonts w:eastAsia="Calibri" w:cstheme="minorHAnsi"/>
              </w:rPr>
            </w:pPr>
          </w:p>
        </w:tc>
      </w:tr>
      <w:tr w:rsidR="00A2075F" w:rsidRPr="00865CB1" w:rsidTr="00A2075F">
        <w:tc>
          <w:tcPr>
            <w:tcW w:w="562" w:type="dxa"/>
          </w:tcPr>
          <w:p w:rsidR="00A2075F" w:rsidRPr="00865CB1" w:rsidRDefault="00A2075F" w:rsidP="000F76A6">
            <w:pPr>
              <w:pStyle w:val="Akapitzlist"/>
              <w:numPr>
                <w:ilvl w:val="0"/>
                <w:numId w:val="1"/>
              </w:numPr>
              <w:spacing w:after="120"/>
              <w:ind w:left="0" w:firstLine="0"/>
              <w:rPr>
                <w:rFonts w:eastAsia="Calibri" w:cstheme="minorHAnsi"/>
              </w:rPr>
            </w:pPr>
          </w:p>
        </w:tc>
        <w:tc>
          <w:tcPr>
            <w:tcW w:w="4820" w:type="dxa"/>
            <w:vAlign w:val="bottom"/>
          </w:tcPr>
          <w:p w:rsidR="00A2075F" w:rsidRPr="00865CB1" w:rsidRDefault="006E483E" w:rsidP="000F76A6">
            <w:pPr>
              <w:pStyle w:val="NormalnyWeb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Czujnik optyczny</w:t>
            </w:r>
            <w:r w:rsidR="00A2075F" w:rsidRPr="00865CB1">
              <w:rPr>
                <w:rFonts w:asciiTheme="minorHAnsi" w:hAnsiTheme="minorHAnsi" w:cstheme="minorHAnsi"/>
                <w:sz w:val="22"/>
                <w:szCs w:val="22"/>
              </w:rPr>
              <w:t xml:space="preserve">: Matrix CCD </w:t>
            </w:r>
          </w:p>
        </w:tc>
        <w:tc>
          <w:tcPr>
            <w:tcW w:w="2551" w:type="dxa"/>
            <w:vMerge/>
          </w:tcPr>
          <w:p w:rsidR="00A2075F" w:rsidRPr="00865CB1" w:rsidRDefault="00A2075F" w:rsidP="000F76A6">
            <w:pPr>
              <w:rPr>
                <w:rFonts w:eastAsia="Calibri" w:cstheme="minorHAnsi"/>
              </w:rPr>
            </w:pPr>
          </w:p>
        </w:tc>
        <w:tc>
          <w:tcPr>
            <w:tcW w:w="1985" w:type="dxa"/>
          </w:tcPr>
          <w:p w:rsidR="00A2075F" w:rsidRPr="00865CB1" w:rsidRDefault="00A2075F" w:rsidP="000F76A6">
            <w:pPr>
              <w:rPr>
                <w:rFonts w:eastAsia="Calibri" w:cstheme="minorHAnsi"/>
              </w:rPr>
            </w:pPr>
          </w:p>
        </w:tc>
      </w:tr>
      <w:tr w:rsidR="00A2075F" w:rsidRPr="00865CB1" w:rsidTr="00A2075F">
        <w:tc>
          <w:tcPr>
            <w:tcW w:w="562" w:type="dxa"/>
          </w:tcPr>
          <w:p w:rsidR="00A2075F" w:rsidRPr="00865CB1" w:rsidRDefault="00A2075F" w:rsidP="000F76A6">
            <w:pPr>
              <w:pStyle w:val="Akapitzlist"/>
              <w:numPr>
                <w:ilvl w:val="0"/>
                <w:numId w:val="1"/>
              </w:numPr>
              <w:spacing w:after="120"/>
              <w:ind w:left="0" w:firstLine="0"/>
              <w:rPr>
                <w:rFonts w:eastAsia="Calibri" w:cstheme="minorHAnsi"/>
              </w:rPr>
            </w:pPr>
          </w:p>
        </w:tc>
        <w:tc>
          <w:tcPr>
            <w:tcW w:w="4820" w:type="dxa"/>
            <w:vAlign w:val="bottom"/>
          </w:tcPr>
          <w:p w:rsidR="00A2075F" w:rsidRPr="00865CB1" w:rsidRDefault="00A2075F" w:rsidP="000F76A6">
            <w:pPr>
              <w:pStyle w:val="NormalnyWeb"/>
              <w:rPr>
                <w:rFonts w:asciiTheme="minorHAnsi" w:hAnsiTheme="minorHAnsi" w:cstheme="minorHAnsi"/>
              </w:rPr>
            </w:pPr>
            <w:r w:rsidRPr="00865CB1">
              <w:rPr>
                <w:rFonts w:asciiTheme="minorHAnsi" w:hAnsiTheme="minorHAnsi" w:cstheme="minorHAnsi"/>
                <w:sz w:val="22"/>
                <w:szCs w:val="22"/>
              </w:rPr>
              <w:t xml:space="preserve">Źródło Światła: </w:t>
            </w:r>
            <w:proofErr w:type="spellStart"/>
            <w:r w:rsidRPr="00865CB1">
              <w:rPr>
                <w:rFonts w:asciiTheme="minorHAnsi" w:hAnsiTheme="minorHAnsi" w:cstheme="minorHAnsi"/>
                <w:sz w:val="22"/>
                <w:szCs w:val="22"/>
              </w:rPr>
              <w:t>white</w:t>
            </w:r>
            <w:proofErr w:type="spellEnd"/>
            <w:r w:rsidRPr="00865CB1">
              <w:rPr>
                <w:rFonts w:asciiTheme="minorHAnsi" w:hAnsiTheme="minorHAnsi" w:cstheme="minorHAnsi"/>
                <w:sz w:val="22"/>
                <w:szCs w:val="22"/>
              </w:rPr>
              <w:t xml:space="preserve"> LED, IR LED </w:t>
            </w:r>
          </w:p>
        </w:tc>
        <w:tc>
          <w:tcPr>
            <w:tcW w:w="2551" w:type="dxa"/>
            <w:vMerge/>
          </w:tcPr>
          <w:p w:rsidR="00A2075F" w:rsidRPr="00865CB1" w:rsidRDefault="00A2075F" w:rsidP="000F76A6">
            <w:pPr>
              <w:rPr>
                <w:rFonts w:eastAsia="Calibri" w:cstheme="minorHAnsi"/>
              </w:rPr>
            </w:pPr>
          </w:p>
        </w:tc>
        <w:tc>
          <w:tcPr>
            <w:tcW w:w="1985" w:type="dxa"/>
          </w:tcPr>
          <w:p w:rsidR="00A2075F" w:rsidRPr="00865CB1" w:rsidRDefault="00A2075F" w:rsidP="000F76A6">
            <w:pPr>
              <w:rPr>
                <w:rFonts w:eastAsia="Calibri" w:cstheme="minorHAnsi"/>
              </w:rPr>
            </w:pPr>
          </w:p>
        </w:tc>
      </w:tr>
      <w:tr w:rsidR="00A2075F" w:rsidRPr="00865CB1" w:rsidTr="00A2075F">
        <w:tc>
          <w:tcPr>
            <w:tcW w:w="562" w:type="dxa"/>
          </w:tcPr>
          <w:p w:rsidR="00A2075F" w:rsidRPr="00865CB1" w:rsidRDefault="00A2075F" w:rsidP="000F76A6">
            <w:pPr>
              <w:pStyle w:val="Akapitzlist"/>
              <w:numPr>
                <w:ilvl w:val="0"/>
                <w:numId w:val="1"/>
              </w:numPr>
              <w:spacing w:after="120"/>
              <w:ind w:left="0" w:firstLine="0"/>
              <w:rPr>
                <w:rFonts w:eastAsia="Calibri" w:cstheme="minorHAnsi"/>
              </w:rPr>
            </w:pPr>
          </w:p>
        </w:tc>
        <w:tc>
          <w:tcPr>
            <w:tcW w:w="4820" w:type="dxa"/>
            <w:vAlign w:val="bottom"/>
          </w:tcPr>
          <w:p w:rsidR="00A2075F" w:rsidRPr="00865CB1" w:rsidRDefault="00A2075F" w:rsidP="000F76A6">
            <w:pPr>
              <w:pStyle w:val="NormalnyWeb"/>
              <w:rPr>
                <w:rFonts w:asciiTheme="minorHAnsi" w:hAnsiTheme="minorHAnsi" w:cstheme="minorHAnsi"/>
              </w:rPr>
            </w:pPr>
            <w:r w:rsidRPr="00865CB1">
              <w:rPr>
                <w:rFonts w:asciiTheme="minorHAnsi" w:hAnsiTheme="minorHAnsi" w:cstheme="minorHAnsi"/>
                <w:sz w:val="22"/>
                <w:szCs w:val="22"/>
              </w:rPr>
              <w:t>Rozdzielczość wyjściowa: 50-6400, 9600, 12800DPI</w:t>
            </w:r>
          </w:p>
        </w:tc>
        <w:tc>
          <w:tcPr>
            <w:tcW w:w="2551" w:type="dxa"/>
            <w:vMerge/>
          </w:tcPr>
          <w:p w:rsidR="00A2075F" w:rsidRPr="00865CB1" w:rsidRDefault="00A2075F" w:rsidP="000F76A6">
            <w:pPr>
              <w:rPr>
                <w:rFonts w:eastAsia="Calibri" w:cstheme="minorHAnsi"/>
              </w:rPr>
            </w:pPr>
          </w:p>
        </w:tc>
        <w:tc>
          <w:tcPr>
            <w:tcW w:w="1985" w:type="dxa"/>
          </w:tcPr>
          <w:p w:rsidR="00A2075F" w:rsidRPr="00865CB1" w:rsidRDefault="00A2075F" w:rsidP="000F76A6">
            <w:pPr>
              <w:rPr>
                <w:rFonts w:eastAsia="Calibri" w:cstheme="minorHAnsi"/>
              </w:rPr>
            </w:pPr>
          </w:p>
        </w:tc>
      </w:tr>
      <w:tr w:rsidR="007F51A3" w:rsidRPr="00865CB1" w:rsidTr="00A2075F">
        <w:tc>
          <w:tcPr>
            <w:tcW w:w="562" w:type="dxa"/>
          </w:tcPr>
          <w:p w:rsidR="007F51A3" w:rsidRPr="00865CB1" w:rsidRDefault="007F51A3" w:rsidP="007F51A3">
            <w:pPr>
              <w:pStyle w:val="Akapitzlist"/>
              <w:numPr>
                <w:ilvl w:val="0"/>
                <w:numId w:val="1"/>
              </w:numPr>
              <w:spacing w:after="120"/>
              <w:ind w:left="0" w:firstLine="0"/>
              <w:rPr>
                <w:rFonts w:eastAsia="Calibri" w:cstheme="minorHAnsi"/>
              </w:rPr>
            </w:pPr>
          </w:p>
        </w:tc>
        <w:tc>
          <w:tcPr>
            <w:tcW w:w="4820" w:type="dxa"/>
            <w:vAlign w:val="bottom"/>
          </w:tcPr>
          <w:p w:rsidR="007F51A3" w:rsidRPr="00865CB1" w:rsidRDefault="007F51A3" w:rsidP="007F51A3">
            <w:pPr>
              <w:pStyle w:val="NormalnyWeb"/>
              <w:spacing w:before="100"/>
              <w:rPr>
                <w:rFonts w:asciiTheme="minorHAnsi" w:hAnsiTheme="minorHAnsi" w:cstheme="minorHAnsi"/>
              </w:rPr>
            </w:pPr>
            <w:r w:rsidRPr="00865CB1">
              <w:rPr>
                <w:rFonts w:asciiTheme="minorHAnsi" w:hAnsiTheme="minorHAnsi" w:cstheme="minorHAnsi"/>
              </w:rPr>
              <w:t>Napięcie zasilania: AC 100V-240V, 50Hz-60Hz</w:t>
            </w:r>
          </w:p>
        </w:tc>
        <w:tc>
          <w:tcPr>
            <w:tcW w:w="2551" w:type="dxa"/>
            <w:vMerge/>
          </w:tcPr>
          <w:p w:rsidR="007F51A3" w:rsidRPr="00865CB1" w:rsidRDefault="007F51A3" w:rsidP="007F51A3">
            <w:pPr>
              <w:rPr>
                <w:rFonts w:eastAsia="Calibri" w:cstheme="minorHAnsi"/>
              </w:rPr>
            </w:pPr>
          </w:p>
        </w:tc>
        <w:tc>
          <w:tcPr>
            <w:tcW w:w="1985" w:type="dxa"/>
          </w:tcPr>
          <w:p w:rsidR="007F51A3" w:rsidRPr="00865CB1" w:rsidRDefault="007F51A3" w:rsidP="007F51A3">
            <w:pPr>
              <w:rPr>
                <w:rFonts w:eastAsia="Calibri" w:cstheme="minorHAnsi"/>
              </w:rPr>
            </w:pPr>
          </w:p>
        </w:tc>
      </w:tr>
      <w:tr w:rsidR="007F51A3" w:rsidRPr="00865CB1" w:rsidTr="00A2075F">
        <w:tc>
          <w:tcPr>
            <w:tcW w:w="562" w:type="dxa"/>
          </w:tcPr>
          <w:p w:rsidR="007F51A3" w:rsidRPr="00865CB1" w:rsidRDefault="007F51A3" w:rsidP="007F51A3">
            <w:pPr>
              <w:pStyle w:val="Akapitzlist"/>
              <w:numPr>
                <w:ilvl w:val="0"/>
                <w:numId w:val="1"/>
              </w:numPr>
              <w:spacing w:after="120"/>
              <w:ind w:left="0" w:firstLine="0"/>
              <w:rPr>
                <w:rFonts w:eastAsia="Calibri" w:cstheme="minorHAnsi"/>
              </w:rPr>
            </w:pPr>
          </w:p>
        </w:tc>
        <w:tc>
          <w:tcPr>
            <w:tcW w:w="4820" w:type="dxa"/>
            <w:vAlign w:val="bottom"/>
          </w:tcPr>
          <w:p w:rsidR="007F51A3" w:rsidRPr="00865CB1" w:rsidRDefault="007F51A3" w:rsidP="007F51A3">
            <w:pPr>
              <w:spacing w:after="120"/>
              <w:rPr>
                <w:rFonts w:cstheme="minorHAnsi"/>
              </w:rPr>
            </w:pPr>
            <w:r w:rsidRPr="00865CB1">
              <w:rPr>
                <w:rFonts w:eastAsia="Times New Roman" w:cstheme="minorHAnsi"/>
                <w:color w:val="000000"/>
              </w:rPr>
              <w:t>Kompatybiln</w:t>
            </w:r>
            <w:r>
              <w:rPr>
                <w:rFonts w:eastAsia="Times New Roman" w:cstheme="minorHAnsi"/>
                <w:color w:val="000000"/>
              </w:rPr>
              <w:t xml:space="preserve">y z Zamawiającego </w:t>
            </w:r>
            <w:r w:rsidRPr="00865CB1">
              <w:rPr>
                <w:rFonts w:eastAsia="Times New Roman" w:cstheme="minorHAnsi"/>
                <w:color w:val="000000"/>
              </w:rPr>
              <w:t>system operacyjn</w:t>
            </w:r>
            <w:r>
              <w:rPr>
                <w:rFonts w:eastAsia="Times New Roman" w:cstheme="minorHAnsi"/>
                <w:color w:val="000000"/>
              </w:rPr>
              <w:t>ym</w:t>
            </w:r>
            <w:r w:rsidRPr="00865CB1">
              <w:rPr>
                <w:rFonts w:eastAsia="Times New Roman" w:cstheme="minorHAnsi"/>
                <w:color w:val="000000"/>
              </w:rPr>
              <w:t>: Windows 11, Windows 10</w:t>
            </w:r>
          </w:p>
        </w:tc>
        <w:tc>
          <w:tcPr>
            <w:tcW w:w="2551" w:type="dxa"/>
            <w:vMerge/>
          </w:tcPr>
          <w:p w:rsidR="007F51A3" w:rsidRPr="00865CB1" w:rsidRDefault="007F51A3" w:rsidP="007F51A3">
            <w:pPr>
              <w:rPr>
                <w:rFonts w:eastAsia="Calibri" w:cstheme="minorHAnsi"/>
              </w:rPr>
            </w:pPr>
          </w:p>
        </w:tc>
        <w:tc>
          <w:tcPr>
            <w:tcW w:w="1985" w:type="dxa"/>
          </w:tcPr>
          <w:p w:rsidR="007F51A3" w:rsidRPr="00865CB1" w:rsidRDefault="007F51A3" w:rsidP="007F51A3">
            <w:pPr>
              <w:rPr>
                <w:rFonts w:eastAsia="Calibri" w:cstheme="minorHAnsi"/>
              </w:rPr>
            </w:pPr>
          </w:p>
        </w:tc>
      </w:tr>
      <w:tr w:rsidR="007F51A3" w:rsidRPr="00865CB1" w:rsidTr="009A314E">
        <w:tc>
          <w:tcPr>
            <w:tcW w:w="562" w:type="dxa"/>
          </w:tcPr>
          <w:p w:rsidR="007F51A3" w:rsidRPr="00865CB1" w:rsidRDefault="007F51A3" w:rsidP="007F51A3">
            <w:pPr>
              <w:pStyle w:val="Akapitzlist"/>
              <w:numPr>
                <w:ilvl w:val="0"/>
                <w:numId w:val="1"/>
              </w:numPr>
              <w:spacing w:after="120"/>
              <w:ind w:left="0" w:firstLine="0"/>
              <w:rPr>
                <w:rFonts w:eastAsia="Calibri" w:cstheme="minorHAnsi"/>
              </w:rPr>
            </w:pPr>
          </w:p>
        </w:tc>
        <w:tc>
          <w:tcPr>
            <w:tcW w:w="4820" w:type="dxa"/>
          </w:tcPr>
          <w:p w:rsidR="007F51A3" w:rsidRPr="00865CB1" w:rsidRDefault="007F51A3" w:rsidP="007F51A3">
            <w:pPr>
              <w:pStyle w:val="NormalnyWeb"/>
              <w:spacing w:before="100"/>
              <w:rPr>
                <w:rFonts w:asciiTheme="minorHAnsi" w:hAnsiTheme="minorHAnsi" w:cstheme="minorHAnsi"/>
              </w:rPr>
            </w:pPr>
            <w:r w:rsidRPr="00865CB1">
              <w:rPr>
                <w:rFonts w:asciiTheme="minorHAnsi" w:hAnsiTheme="minorHAnsi" w:cstheme="minorHAnsi"/>
                <w:sz w:val="22"/>
                <w:szCs w:val="22"/>
              </w:rPr>
              <w:t>Możliwość zgłaszania i przyjmowania informacji o konieczności naprawy aparatu drogą telefoniczną lub mailową.</w:t>
            </w:r>
          </w:p>
        </w:tc>
        <w:tc>
          <w:tcPr>
            <w:tcW w:w="2551" w:type="dxa"/>
            <w:vMerge/>
          </w:tcPr>
          <w:p w:rsidR="007F51A3" w:rsidRPr="00865CB1" w:rsidRDefault="007F51A3" w:rsidP="007F51A3">
            <w:pPr>
              <w:rPr>
                <w:rFonts w:eastAsia="Calibri" w:cstheme="minorHAnsi"/>
              </w:rPr>
            </w:pPr>
          </w:p>
        </w:tc>
        <w:tc>
          <w:tcPr>
            <w:tcW w:w="1985" w:type="dxa"/>
          </w:tcPr>
          <w:p w:rsidR="007F51A3" w:rsidRPr="00865CB1" w:rsidRDefault="007F51A3" w:rsidP="007F51A3">
            <w:pPr>
              <w:rPr>
                <w:rFonts w:eastAsia="Calibri" w:cstheme="minorHAnsi"/>
              </w:rPr>
            </w:pPr>
          </w:p>
        </w:tc>
      </w:tr>
      <w:tr w:rsidR="007F51A3" w:rsidRPr="00865CB1" w:rsidTr="000F76A6">
        <w:trPr>
          <w:trHeight w:val="512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7F51A3" w:rsidRPr="00865CB1" w:rsidRDefault="007F51A3" w:rsidP="007F51A3">
            <w:pPr>
              <w:spacing w:before="120"/>
              <w:rPr>
                <w:rFonts w:cstheme="minorHAnsi"/>
                <w:b/>
              </w:rPr>
            </w:pPr>
            <w:r w:rsidRPr="00865CB1">
              <w:rPr>
                <w:rFonts w:eastAsia="Calibri" w:cstheme="minorHAnsi"/>
                <w:b/>
              </w:rPr>
              <w:t>Nazwa Aparatu</w:t>
            </w:r>
            <w:r>
              <w:rPr>
                <w:rFonts w:eastAsia="Calibri" w:cstheme="minorHAnsi"/>
                <w:b/>
              </w:rPr>
              <w:t>:</w:t>
            </w:r>
            <w:r w:rsidRPr="00865CB1">
              <w:rPr>
                <w:rFonts w:eastAsia="Calibri" w:cstheme="minorHAnsi"/>
                <w:b/>
              </w:rPr>
              <w:t xml:space="preserve">  </w:t>
            </w:r>
            <w:r>
              <w:rPr>
                <w:rFonts w:eastAsia="Calibri" w:cstheme="minorHAnsi"/>
                <w:b/>
              </w:rPr>
              <w:t xml:space="preserve">3) </w:t>
            </w:r>
            <w:r w:rsidRPr="00865CB1">
              <w:rPr>
                <w:rFonts w:eastAsia="Calibri" w:cstheme="minorHAnsi"/>
                <w:b/>
              </w:rPr>
              <w:t>Pipety automatyczne: 250ul i 50ul</w:t>
            </w:r>
          </w:p>
        </w:tc>
      </w:tr>
      <w:tr w:rsidR="007F51A3" w:rsidRPr="00865CB1" w:rsidTr="000F76A6">
        <w:trPr>
          <w:trHeight w:val="387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A3" w:rsidRPr="00865CB1" w:rsidRDefault="007F51A3" w:rsidP="007F51A3">
            <w:pPr>
              <w:rPr>
                <w:rFonts w:cstheme="minorHAnsi"/>
                <w:b/>
              </w:rPr>
            </w:pPr>
            <w:r w:rsidRPr="00865CB1">
              <w:rPr>
                <w:rFonts w:eastAsia="Calibri" w:cstheme="minorHAnsi"/>
                <w:b/>
              </w:rPr>
              <w:lastRenderedPageBreak/>
              <w:t>Typ aparatu</w:t>
            </w:r>
            <w:r>
              <w:rPr>
                <w:rFonts w:eastAsia="Calibri" w:cstheme="minorHAnsi"/>
                <w:b/>
              </w:rPr>
              <w:t xml:space="preserve"> </w:t>
            </w:r>
            <w:r w:rsidRPr="004002C9">
              <w:rPr>
                <w:rFonts w:eastAsia="Calibri" w:cstheme="minorHAnsi"/>
                <w:b/>
                <w:color w:val="FF0000"/>
              </w:rPr>
              <w:t>(podać)</w:t>
            </w:r>
          </w:p>
        </w:tc>
      </w:tr>
      <w:tr w:rsidR="007F51A3" w:rsidRPr="00865CB1" w:rsidTr="000F76A6">
        <w:trPr>
          <w:trHeight w:val="39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A3" w:rsidRPr="00865CB1" w:rsidRDefault="007F51A3" w:rsidP="007F51A3">
            <w:pPr>
              <w:rPr>
                <w:rFonts w:cstheme="minorHAnsi"/>
                <w:b/>
              </w:rPr>
            </w:pPr>
            <w:r w:rsidRPr="00865CB1">
              <w:rPr>
                <w:rFonts w:eastAsia="Calibri" w:cstheme="minorHAnsi"/>
                <w:b/>
              </w:rPr>
              <w:t>Producent</w:t>
            </w:r>
            <w:r>
              <w:rPr>
                <w:rFonts w:eastAsia="Calibri" w:cstheme="minorHAnsi"/>
                <w:b/>
              </w:rPr>
              <w:t xml:space="preserve"> </w:t>
            </w:r>
            <w:r w:rsidRPr="004002C9">
              <w:rPr>
                <w:rFonts w:eastAsia="Calibri" w:cstheme="minorHAnsi"/>
                <w:b/>
                <w:color w:val="FF0000"/>
              </w:rPr>
              <w:t>(podać)</w:t>
            </w:r>
          </w:p>
        </w:tc>
      </w:tr>
      <w:tr w:rsidR="007F51A3" w:rsidRPr="00865CB1" w:rsidTr="00A2075F">
        <w:trPr>
          <w:trHeight w:val="56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1A3" w:rsidRPr="00865CB1" w:rsidRDefault="007F51A3" w:rsidP="007F51A3">
            <w:pPr>
              <w:rPr>
                <w:rFonts w:cstheme="minorHAnsi"/>
                <w:b/>
              </w:rPr>
            </w:pPr>
            <w:r w:rsidRPr="00865CB1">
              <w:rPr>
                <w:rFonts w:eastAsia="Calibri" w:cstheme="minorHAnsi"/>
                <w:b/>
              </w:rPr>
              <w:t>L.p.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1A3" w:rsidRPr="00865CB1" w:rsidRDefault="007F51A3" w:rsidP="007F51A3">
            <w:pPr>
              <w:rPr>
                <w:rFonts w:cstheme="minorHAnsi"/>
                <w:b/>
              </w:rPr>
            </w:pPr>
            <w:r w:rsidRPr="00865CB1">
              <w:rPr>
                <w:rFonts w:eastAsia="Calibri" w:cstheme="minorHAnsi"/>
                <w:b/>
              </w:rPr>
              <w:t>Określenie wymaganego parametru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51A3" w:rsidRDefault="007F51A3" w:rsidP="007F51A3">
            <w:pPr>
              <w:spacing w:before="360"/>
              <w:jc w:val="center"/>
              <w:rPr>
                <w:rFonts w:eastAsia="Calibri" w:cstheme="minorHAnsi"/>
                <w:b/>
              </w:rPr>
            </w:pPr>
            <w:r w:rsidRPr="00865CB1">
              <w:rPr>
                <w:rFonts w:eastAsia="Calibri" w:cstheme="minorHAnsi"/>
                <w:b/>
                <w:u w:val="single"/>
              </w:rPr>
              <w:t>Potwierdzić</w:t>
            </w:r>
            <w:r w:rsidRPr="00865CB1">
              <w:rPr>
                <w:rFonts w:eastAsia="Calibri" w:cstheme="minorHAnsi"/>
                <w:b/>
              </w:rPr>
              <w:t xml:space="preserve"> należy spełnienie wymogu (Tak/Nie)</w:t>
            </w:r>
          </w:p>
          <w:p w:rsidR="007F51A3" w:rsidRPr="00E10D30" w:rsidRDefault="007F51A3" w:rsidP="007F51A3">
            <w:pPr>
              <w:spacing w:before="840"/>
              <w:jc w:val="center"/>
              <w:rPr>
                <w:rFonts w:eastAsia="Calibri" w:cstheme="minorHAnsi"/>
                <w:b/>
                <w:sz w:val="6"/>
              </w:rPr>
            </w:pPr>
          </w:p>
          <w:p w:rsidR="007F51A3" w:rsidRPr="00865CB1" w:rsidRDefault="007F51A3" w:rsidP="007F51A3">
            <w:pPr>
              <w:jc w:val="center"/>
              <w:rPr>
                <w:rFonts w:cstheme="minorHAnsi"/>
                <w:b/>
              </w:rPr>
            </w:pPr>
            <w:r w:rsidRPr="00865CB1">
              <w:rPr>
                <w:rFonts w:eastAsia="Calibri" w:cstheme="minorHAnsi"/>
                <w:b/>
                <w:u w:val="single"/>
              </w:rPr>
              <w:t>Podać</w:t>
            </w:r>
            <w:r w:rsidRPr="00865CB1">
              <w:rPr>
                <w:rFonts w:eastAsia="Calibri" w:cstheme="minorHAnsi"/>
                <w:b/>
              </w:rPr>
              <w:t xml:space="preserve"> należy wartość oferowanego parametru</w:t>
            </w:r>
            <w:r>
              <w:rPr>
                <w:rFonts w:eastAsia="Calibri" w:cstheme="minorHAnsi"/>
                <w:b/>
              </w:rPr>
              <w:t>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1A3" w:rsidRPr="00865CB1" w:rsidRDefault="007F51A3" w:rsidP="007F51A3">
            <w:pPr>
              <w:jc w:val="center"/>
              <w:rPr>
                <w:rFonts w:cstheme="minorHAnsi"/>
                <w:b/>
              </w:rPr>
            </w:pPr>
            <w:r>
              <w:rPr>
                <w:rFonts w:eastAsia="Calibri" w:cstheme="minorHAnsi"/>
                <w:b/>
                <w:color w:val="FF0000"/>
              </w:rPr>
              <w:t>Podać o</w:t>
            </w:r>
            <w:r w:rsidRPr="00865CB1">
              <w:rPr>
                <w:rFonts w:eastAsia="Calibri" w:cstheme="minorHAnsi"/>
                <w:b/>
                <w:color w:val="FF0000"/>
              </w:rPr>
              <w:t>ferowane przez Wykonawcę</w:t>
            </w:r>
          </w:p>
        </w:tc>
      </w:tr>
      <w:tr w:rsidR="007F51A3" w:rsidRPr="00865CB1" w:rsidTr="00A2075F">
        <w:trPr>
          <w:trHeight w:val="4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A3" w:rsidRPr="00865CB1" w:rsidRDefault="007F51A3" w:rsidP="007F51A3">
            <w:pPr>
              <w:pStyle w:val="Akapitzlist"/>
              <w:numPr>
                <w:ilvl w:val="0"/>
                <w:numId w:val="2"/>
              </w:numPr>
              <w:spacing w:after="120"/>
              <w:ind w:left="0" w:firstLine="0"/>
              <w:rPr>
                <w:rFonts w:eastAsia="Calibri" w:cstheme="minorHAnsi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1A3" w:rsidRPr="00865CB1" w:rsidRDefault="007F51A3" w:rsidP="007F51A3">
            <w:pPr>
              <w:spacing w:after="120"/>
              <w:rPr>
                <w:rFonts w:cstheme="minorHAnsi"/>
              </w:rPr>
            </w:pPr>
            <w:r w:rsidRPr="00865CB1">
              <w:rPr>
                <w:rFonts w:eastAsia="Times New Roman" w:cstheme="minorHAnsi"/>
                <w:color w:val="000000"/>
              </w:rPr>
              <w:t xml:space="preserve">Regulowana długość wyrzutnika 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51A3" w:rsidRPr="00865CB1" w:rsidRDefault="007F51A3" w:rsidP="007F51A3">
            <w:pPr>
              <w:rPr>
                <w:rFonts w:eastAsia="Calibri" w:cstheme="min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A3" w:rsidRPr="00865CB1" w:rsidRDefault="007F51A3" w:rsidP="007F51A3">
            <w:pPr>
              <w:rPr>
                <w:rFonts w:eastAsia="Calibri" w:cstheme="minorHAnsi"/>
              </w:rPr>
            </w:pPr>
          </w:p>
        </w:tc>
      </w:tr>
      <w:tr w:rsidR="007F51A3" w:rsidRPr="00865CB1" w:rsidTr="00A2075F">
        <w:trPr>
          <w:trHeight w:val="64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A3" w:rsidRPr="00865CB1" w:rsidRDefault="007F51A3" w:rsidP="007F51A3">
            <w:pPr>
              <w:pStyle w:val="Akapitzlist"/>
              <w:numPr>
                <w:ilvl w:val="0"/>
                <w:numId w:val="2"/>
              </w:numPr>
              <w:ind w:left="0" w:firstLine="0"/>
              <w:rPr>
                <w:rFonts w:eastAsia="Calibri" w:cstheme="minorHAnsi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1A3" w:rsidRPr="00865CB1" w:rsidRDefault="007F51A3" w:rsidP="007F51A3">
            <w:pPr>
              <w:spacing w:after="120"/>
              <w:rPr>
                <w:rFonts w:eastAsia="Times New Roman" w:cstheme="minorHAnsi"/>
                <w:color w:val="000000"/>
              </w:rPr>
            </w:pPr>
            <w:r w:rsidRPr="00865CB1">
              <w:rPr>
                <w:rFonts w:eastAsia="Times New Roman" w:cstheme="minorHAnsi"/>
                <w:color w:val="000000"/>
              </w:rPr>
              <w:t>Podwójna nastawa pojemności przyciskiem pipetowania lub pokrętłem nastawy objętości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51A3" w:rsidRPr="00865CB1" w:rsidRDefault="007F51A3" w:rsidP="007F51A3">
            <w:pPr>
              <w:rPr>
                <w:rFonts w:eastAsia="Calibri" w:cstheme="min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A3" w:rsidRPr="00865CB1" w:rsidRDefault="007F51A3" w:rsidP="007F51A3">
            <w:pPr>
              <w:rPr>
                <w:rFonts w:eastAsia="Calibri" w:cstheme="minorHAnsi"/>
              </w:rPr>
            </w:pPr>
          </w:p>
        </w:tc>
      </w:tr>
      <w:tr w:rsidR="007F51A3" w:rsidRPr="00865CB1" w:rsidTr="00A2075F">
        <w:trPr>
          <w:trHeight w:val="43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A3" w:rsidRPr="00865CB1" w:rsidRDefault="007F51A3" w:rsidP="007F51A3">
            <w:pPr>
              <w:pStyle w:val="Akapitzlist"/>
              <w:numPr>
                <w:ilvl w:val="0"/>
                <w:numId w:val="2"/>
              </w:numPr>
              <w:ind w:left="0" w:firstLine="0"/>
              <w:rPr>
                <w:rFonts w:eastAsia="Calibri" w:cstheme="minorHAnsi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1A3" w:rsidRPr="00865CB1" w:rsidRDefault="007F51A3" w:rsidP="007F51A3">
            <w:pPr>
              <w:spacing w:after="120"/>
              <w:rPr>
                <w:rFonts w:eastAsia="Times New Roman" w:cstheme="minorHAnsi"/>
                <w:color w:val="000000"/>
              </w:rPr>
            </w:pPr>
            <w:r w:rsidRPr="00865CB1">
              <w:rPr>
                <w:rFonts w:eastAsia="Times New Roman" w:cstheme="minorHAnsi"/>
                <w:color w:val="000000"/>
              </w:rPr>
              <w:t>Obrotowy wyrzutnik 360 stopni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51A3" w:rsidRPr="00865CB1" w:rsidRDefault="007F51A3" w:rsidP="007F51A3">
            <w:pPr>
              <w:rPr>
                <w:rFonts w:eastAsia="Calibri" w:cstheme="min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A3" w:rsidRPr="00865CB1" w:rsidRDefault="007F51A3" w:rsidP="007F51A3">
            <w:pPr>
              <w:rPr>
                <w:rFonts w:eastAsia="Calibri" w:cstheme="minorHAnsi"/>
              </w:rPr>
            </w:pPr>
          </w:p>
        </w:tc>
      </w:tr>
      <w:tr w:rsidR="007F51A3" w:rsidRPr="00865CB1" w:rsidTr="00A2075F">
        <w:trPr>
          <w:trHeight w:val="3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A3" w:rsidRPr="00865CB1" w:rsidRDefault="007F51A3" w:rsidP="007F51A3">
            <w:pPr>
              <w:pStyle w:val="Akapitzlist"/>
              <w:numPr>
                <w:ilvl w:val="0"/>
                <w:numId w:val="2"/>
              </w:numPr>
              <w:ind w:left="0" w:firstLine="0"/>
              <w:rPr>
                <w:rFonts w:eastAsia="Calibri" w:cstheme="minorHAnsi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1A3" w:rsidRPr="00865CB1" w:rsidRDefault="007F51A3" w:rsidP="007F51A3">
            <w:pPr>
              <w:pStyle w:val="NormalnyWeb"/>
              <w:spacing w:beforeAutospacing="0" w:after="120"/>
              <w:rPr>
                <w:rFonts w:asciiTheme="minorHAnsi" w:hAnsiTheme="minorHAnsi" w:cstheme="minorHAnsi"/>
                <w:lang w:eastAsia="en-US"/>
              </w:rPr>
            </w:pPr>
            <w:r w:rsidRPr="00865CB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Odporność na UV i w pełni </w:t>
            </w:r>
            <w:proofErr w:type="spellStart"/>
            <w:r w:rsidRPr="00865CB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autoklawowalna</w:t>
            </w:r>
            <w:proofErr w:type="spellEnd"/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51A3" w:rsidRPr="00865CB1" w:rsidRDefault="007F51A3" w:rsidP="007F51A3">
            <w:pPr>
              <w:rPr>
                <w:rFonts w:eastAsia="Calibri" w:cstheme="min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A3" w:rsidRPr="00865CB1" w:rsidRDefault="007F51A3" w:rsidP="007F51A3">
            <w:pPr>
              <w:rPr>
                <w:rFonts w:eastAsia="Calibri" w:cstheme="minorHAnsi"/>
              </w:rPr>
            </w:pPr>
          </w:p>
        </w:tc>
      </w:tr>
      <w:tr w:rsidR="007F51A3" w:rsidRPr="00865CB1" w:rsidTr="00A2075F">
        <w:trPr>
          <w:trHeight w:val="43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A3" w:rsidRPr="00865CB1" w:rsidRDefault="007F51A3" w:rsidP="007F51A3">
            <w:pPr>
              <w:pStyle w:val="Akapitzlist"/>
              <w:numPr>
                <w:ilvl w:val="0"/>
                <w:numId w:val="2"/>
              </w:numPr>
              <w:ind w:left="0" w:firstLine="0"/>
              <w:rPr>
                <w:rFonts w:eastAsia="Calibri" w:cstheme="minorHAnsi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1A3" w:rsidRPr="00865CB1" w:rsidRDefault="007F51A3" w:rsidP="007F51A3">
            <w:pPr>
              <w:spacing w:after="120"/>
              <w:rPr>
                <w:rFonts w:eastAsia="Times New Roman" w:cstheme="minorHAnsi"/>
                <w:color w:val="000000"/>
              </w:rPr>
            </w:pPr>
            <w:r w:rsidRPr="00865CB1">
              <w:rPr>
                <w:rFonts w:eastAsia="Times New Roman" w:cstheme="minorHAnsi"/>
              </w:rPr>
              <w:t>Aparat nowy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51A3" w:rsidRPr="00865CB1" w:rsidRDefault="007F51A3" w:rsidP="007F51A3">
            <w:pPr>
              <w:rPr>
                <w:rFonts w:eastAsia="Calibri" w:cstheme="min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A3" w:rsidRPr="00865CB1" w:rsidRDefault="007F51A3" w:rsidP="007F51A3">
            <w:pPr>
              <w:rPr>
                <w:rFonts w:eastAsia="Calibri" w:cstheme="minorHAnsi"/>
              </w:rPr>
            </w:pPr>
          </w:p>
        </w:tc>
      </w:tr>
      <w:tr w:rsidR="007F51A3" w:rsidRPr="00865CB1" w:rsidTr="00A2075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A3" w:rsidRPr="00865CB1" w:rsidRDefault="007F51A3" w:rsidP="007F51A3">
            <w:pPr>
              <w:pStyle w:val="Akapitzlist"/>
              <w:numPr>
                <w:ilvl w:val="0"/>
                <w:numId w:val="2"/>
              </w:numPr>
              <w:ind w:left="0" w:firstLine="0"/>
              <w:rPr>
                <w:rFonts w:eastAsia="Calibri" w:cstheme="minorHAnsi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1A3" w:rsidRPr="00865CB1" w:rsidRDefault="007F51A3" w:rsidP="007F51A3">
            <w:pPr>
              <w:pStyle w:val="NormalnyWeb"/>
              <w:spacing w:beforeAutospacing="0" w:after="120"/>
              <w:rPr>
                <w:rFonts w:asciiTheme="minorHAnsi" w:hAnsiTheme="minorHAnsi" w:cstheme="minorHAnsi"/>
                <w:lang w:eastAsia="en-US"/>
              </w:rPr>
            </w:pPr>
            <w:r w:rsidRPr="00865CB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Możliwość zgłaszania i przyjmowania informacji o konieczności naprawy aparatu drogą telefoniczną lub mailową.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A3" w:rsidRPr="00865CB1" w:rsidRDefault="007F51A3" w:rsidP="007F51A3">
            <w:pPr>
              <w:rPr>
                <w:rFonts w:eastAsia="Calibri" w:cstheme="min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A3" w:rsidRPr="00865CB1" w:rsidRDefault="007F51A3" w:rsidP="007F51A3">
            <w:pPr>
              <w:rPr>
                <w:rFonts w:eastAsia="Calibri" w:cstheme="minorHAnsi"/>
              </w:rPr>
            </w:pPr>
          </w:p>
        </w:tc>
      </w:tr>
    </w:tbl>
    <w:p w:rsidR="00555745" w:rsidRDefault="00555745"/>
    <w:sectPr w:rsidR="00555745" w:rsidSect="00614861">
      <w:headerReference w:type="default" r:id="rId7"/>
      <w:pgSz w:w="11906" w:h="16838"/>
      <w:pgMar w:top="1701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075F" w:rsidRDefault="00A2075F" w:rsidP="00A2075F">
      <w:pPr>
        <w:spacing w:after="0" w:line="240" w:lineRule="auto"/>
      </w:pPr>
      <w:r>
        <w:separator/>
      </w:r>
    </w:p>
  </w:endnote>
  <w:endnote w:type="continuationSeparator" w:id="0">
    <w:p w:rsidR="00A2075F" w:rsidRDefault="00A2075F" w:rsidP="00A20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075F" w:rsidRDefault="00A2075F" w:rsidP="00A2075F">
      <w:pPr>
        <w:spacing w:after="0" w:line="240" w:lineRule="auto"/>
      </w:pPr>
      <w:r>
        <w:separator/>
      </w:r>
    </w:p>
  </w:footnote>
  <w:footnote w:type="continuationSeparator" w:id="0">
    <w:p w:rsidR="00A2075F" w:rsidRDefault="00A2075F" w:rsidP="00A207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075F" w:rsidRDefault="00A2075F" w:rsidP="00A2075F">
    <w:pPr>
      <w:pStyle w:val="Nagwek"/>
      <w:jc w:val="right"/>
    </w:pPr>
    <w:r>
      <w:t xml:space="preserve">Załącznik nr 9 do SWZ - Opis przedmiotu </w:t>
    </w:r>
    <w:proofErr w:type="spellStart"/>
    <w:r>
      <w:t>zamówienia</w:t>
    </w:r>
    <w:r w:rsidR="00A63BFC">
      <w:t>_Pakiet</w:t>
    </w:r>
    <w:proofErr w:type="spellEnd"/>
    <w:r w:rsidR="00A63BFC">
      <w:t xml:space="preserve"> 1</w:t>
    </w:r>
  </w:p>
  <w:p w:rsidR="00A2075F" w:rsidRDefault="00A207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FE135B"/>
    <w:multiLevelType w:val="multilevel"/>
    <w:tmpl w:val="6874AE48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9052443"/>
    <w:multiLevelType w:val="multilevel"/>
    <w:tmpl w:val="BB72B1EE"/>
    <w:lvl w:ilvl="0">
      <w:start w:val="1"/>
      <w:numFmt w:val="decimal"/>
      <w:lvlText w:val="%1."/>
      <w:lvlJc w:val="left"/>
      <w:pPr>
        <w:tabs>
          <w:tab w:val="num" w:pos="-142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gutterAtTop/>
  <w:proofState w:spelling="clean"/>
  <w:defaultTabStop w:val="708"/>
  <w:hyphenationZone w:val="425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75F"/>
    <w:rsid w:val="00555745"/>
    <w:rsid w:val="00614861"/>
    <w:rsid w:val="006E483E"/>
    <w:rsid w:val="007F51A3"/>
    <w:rsid w:val="00856F4A"/>
    <w:rsid w:val="008602C2"/>
    <w:rsid w:val="00A2075F"/>
    <w:rsid w:val="00A63BFC"/>
    <w:rsid w:val="00B26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29745"/>
  <w15:chartTrackingRefBased/>
  <w15:docId w15:val="{F6625F69-8494-4534-A273-7A5782D98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2075F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2075F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qFormat/>
    <w:rsid w:val="00A2075F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A2075F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20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A2075F"/>
  </w:style>
  <w:style w:type="paragraph" w:styleId="Stopka">
    <w:name w:val="footer"/>
    <w:basedOn w:val="Normalny"/>
    <w:link w:val="StopkaZnak"/>
    <w:uiPriority w:val="99"/>
    <w:unhideWhenUsed/>
    <w:rsid w:val="00A20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07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301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Komar</dc:creator>
  <cp:keywords/>
  <dc:description/>
  <cp:lastModifiedBy>Magdalena Komar</cp:lastModifiedBy>
  <cp:revision>6</cp:revision>
  <dcterms:created xsi:type="dcterms:W3CDTF">2026-04-01T05:52:00Z</dcterms:created>
  <dcterms:modified xsi:type="dcterms:W3CDTF">2026-04-01T08:12:00Z</dcterms:modified>
</cp:coreProperties>
</file>